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1026" w14:textId="77777777" w:rsidR="00247FE0" w:rsidRPr="00BE4815" w:rsidRDefault="00247FE0" w:rsidP="00247FE0">
      <w:pPr>
        <w:autoSpaceDE w:val="0"/>
        <w:autoSpaceDN w:val="0"/>
        <w:adjustRightInd w:val="0"/>
        <w:spacing w:after="0" w:line="480" w:lineRule="auto"/>
        <w:rPr>
          <w:b/>
          <w:bCs/>
          <w:szCs w:val="22"/>
        </w:rPr>
      </w:pPr>
      <w:r w:rsidRPr="00BE4815">
        <w:rPr>
          <w:b/>
          <w:bCs/>
          <w:szCs w:val="22"/>
        </w:rPr>
        <w:t>Wykonawca:</w:t>
      </w:r>
    </w:p>
    <w:p w14:paraId="6987DA82" w14:textId="2635823F" w:rsidR="00247FE0" w:rsidRDefault="00BE4815" w:rsidP="00BE4815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717D03CA" w14:textId="77777777" w:rsidR="00BE4815" w:rsidRDefault="00BE4815" w:rsidP="00BE4815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64075A56" w14:textId="77777777" w:rsidR="00BE4815" w:rsidRDefault="00BE4815" w:rsidP="00BE4815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09217C1F" w14:textId="77777777" w:rsidR="00BE4815" w:rsidRDefault="00BE4815" w:rsidP="00BE4815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3AC5A418" w14:textId="77777777" w:rsidR="00BE4815" w:rsidRPr="00E216B5" w:rsidRDefault="00BE4815" w:rsidP="00247FE0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BD6AC28" w14:textId="77777777" w:rsidR="00247FE0" w:rsidRPr="00E216B5" w:rsidRDefault="00247FE0" w:rsidP="00247FE0">
      <w:pPr>
        <w:spacing w:after="0" w:line="240" w:lineRule="exact"/>
        <w:rPr>
          <w:i/>
          <w:sz w:val="18"/>
          <w:szCs w:val="20"/>
          <w:lang w:eastAsia="en-US"/>
        </w:rPr>
      </w:pPr>
      <w:r w:rsidRPr="00E216B5">
        <w:rPr>
          <w:i/>
          <w:sz w:val="18"/>
          <w:szCs w:val="20"/>
          <w:lang w:eastAsia="en-US"/>
        </w:rPr>
        <w:t>(Pełna nazwa Wykonawcy, adres, ulica)</w:t>
      </w:r>
    </w:p>
    <w:p w14:paraId="159748D6" w14:textId="77777777" w:rsidR="00247FE0" w:rsidRPr="00E216B5" w:rsidRDefault="00247FE0" w:rsidP="00247FE0">
      <w:pPr>
        <w:spacing w:after="0" w:line="240" w:lineRule="exact"/>
        <w:rPr>
          <w:sz w:val="20"/>
          <w:szCs w:val="20"/>
          <w:vertAlign w:val="superscript"/>
          <w:lang w:eastAsia="en-US"/>
        </w:rPr>
      </w:pPr>
    </w:p>
    <w:p w14:paraId="67D1E619" w14:textId="77777777" w:rsidR="00247FE0" w:rsidRPr="00E216B5" w:rsidRDefault="00247FE0" w:rsidP="00247FE0">
      <w:pPr>
        <w:spacing w:after="0" w:line="240" w:lineRule="auto"/>
        <w:rPr>
          <w:sz w:val="20"/>
          <w:szCs w:val="20"/>
          <w:lang w:eastAsia="en-US"/>
        </w:rPr>
      </w:pPr>
    </w:p>
    <w:p w14:paraId="2E66363A" w14:textId="77777777" w:rsidR="00BE4815" w:rsidRPr="00BE4815" w:rsidRDefault="00247FE0" w:rsidP="00BE4815">
      <w:pPr>
        <w:keepNext/>
        <w:spacing w:after="0" w:line="276" w:lineRule="auto"/>
        <w:jc w:val="center"/>
        <w:outlineLvl w:val="3"/>
        <w:rPr>
          <w:b/>
          <w:szCs w:val="22"/>
          <w:lang w:eastAsia="en-US"/>
        </w:rPr>
      </w:pPr>
      <w:r w:rsidRPr="00E216B5">
        <w:rPr>
          <w:b/>
          <w:szCs w:val="22"/>
          <w:lang w:eastAsia="en-US"/>
        </w:rPr>
        <w:t>WYKAZ OSÓB DO REALIZACJI ZAMÓWIENIA</w:t>
      </w:r>
      <w:r w:rsidR="00327026" w:rsidRPr="00E216B5">
        <w:rPr>
          <w:b/>
          <w:szCs w:val="22"/>
          <w:lang w:eastAsia="en-US"/>
        </w:rPr>
        <w:t xml:space="preserve"> </w:t>
      </w:r>
      <w:r w:rsidR="002F2CEE" w:rsidRPr="00E216B5">
        <w:rPr>
          <w:b/>
          <w:szCs w:val="22"/>
          <w:lang w:eastAsia="en-US"/>
        </w:rPr>
        <w:t xml:space="preserve">pn. </w:t>
      </w:r>
      <w:r w:rsidR="00BE4815" w:rsidRPr="00BE4815">
        <w:rPr>
          <w:b/>
          <w:szCs w:val="22"/>
          <w:lang w:eastAsia="en-US"/>
        </w:rPr>
        <w:t xml:space="preserve">Pełnienie funkcji inspektora nadzoru inwestorskiego przy realizacji zadania </w:t>
      </w:r>
    </w:p>
    <w:p w14:paraId="7A753B4C" w14:textId="223B29D0" w:rsidR="00247FE0" w:rsidRPr="00E216B5" w:rsidRDefault="00BE4815" w:rsidP="00BE4815">
      <w:pPr>
        <w:keepNext/>
        <w:spacing w:after="0" w:line="276" w:lineRule="auto"/>
        <w:jc w:val="center"/>
        <w:outlineLvl w:val="3"/>
        <w:rPr>
          <w:b/>
          <w:szCs w:val="22"/>
          <w:lang w:eastAsia="en-US"/>
        </w:rPr>
      </w:pPr>
      <w:r w:rsidRPr="00BE4815">
        <w:rPr>
          <w:b/>
          <w:szCs w:val="22"/>
          <w:lang w:eastAsia="en-US"/>
        </w:rPr>
        <w:t>pn. „Przebudowa budynku Zespołu Szkół w Wąbrzeźnie na siedzibę Powiatowego Centrum Pomocy Rodzinie w Wąbrzeźnie i Centrum Wsparcia Rodziny”</w:t>
      </w:r>
    </w:p>
    <w:p w14:paraId="7E70DA3A" w14:textId="77777777" w:rsidR="00247FE0" w:rsidRPr="00E216B5" w:rsidRDefault="00247FE0" w:rsidP="00247FE0">
      <w:pPr>
        <w:spacing w:after="0" w:line="240" w:lineRule="auto"/>
        <w:rPr>
          <w:sz w:val="32"/>
          <w:szCs w:val="22"/>
          <w:lang w:eastAsia="en-US"/>
        </w:rPr>
      </w:pPr>
    </w:p>
    <w:p w14:paraId="4A70DA95" w14:textId="17BCD049" w:rsidR="00247FE0" w:rsidRPr="00E216B5" w:rsidRDefault="00247FE0" w:rsidP="00247FE0">
      <w:pPr>
        <w:spacing w:after="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E216B5">
        <w:rPr>
          <w:rFonts w:eastAsia="Calibri"/>
          <w:szCs w:val="22"/>
          <w:lang w:eastAsia="en-US"/>
        </w:rPr>
        <w:t xml:space="preserve">Wykaz osób Wykonawcy oddelegowanych w celu wykonania zamówienia publicznego wraz </w:t>
      </w:r>
      <w:r w:rsidR="00E216B5">
        <w:rPr>
          <w:rFonts w:eastAsia="Calibri"/>
          <w:szCs w:val="22"/>
          <w:lang w:eastAsia="en-US"/>
        </w:rPr>
        <w:br/>
      </w:r>
      <w:r w:rsidRPr="00E216B5">
        <w:rPr>
          <w:rFonts w:eastAsia="Calibri"/>
          <w:szCs w:val="22"/>
          <w:lang w:eastAsia="en-US"/>
        </w:rPr>
        <w:t>z informacją o podstawie dysponowania tymi zasobami.</w:t>
      </w:r>
    </w:p>
    <w:p w14:paraId="667E552D" w14:textId="77777777" w:rsidR="00247FE0" w:rsidRPr="00E216B5" w:rsidRDefault="00247FE0" w:rsidP="00247FE0">
      <w:pPr>
        <w:spacing w:after="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48FA99CF" w14:textId="54282135" w:rsidR="00E216B5" w:rsidRPr="00BE4815" w:rsidRDefault="00247FE0" w:rsidP="00BE4815">
      <w:pPr>
        <w:spacing w:after="0" w:line="240" w:lineRule="auto"/>
        <w:ind w:firstLine="708"/>
        <w:contextualSpacing/>
        <w:jc w:val="both"/>
        <w:rPr>
          <w:rFonts w:eastAsia="Calibri"/>
          <w:b/>
          <w:bCs/>
          <w:szCs w:val="22"/>
          <w:u w:val="single"/>
          <w:lang w:eastAsia="en-US"/>
        </w:rPr>
      </w:pPr>
      <w:r w:rsidRPr="00E216B5">
        <w:rPr>
          <w:rFonts w:eastAsia="Calibri"/>
          <w:b/>
          <w:szCs w:val="22"/>
          <w:lang w:eastAsia="en-US"/>
        </w:rPr>
        <w:t>Wykonawca musi dysponować</w:t>
      </w:r>
      <w:r w:rsidR="00BE4815" w:rsidRPr="00BE4815">
        <w:rPr>
          <w:rFonts w:eastAsia="Calibri"/>
          <w:b/>
          <w:bCs/>
          <w:szCs w:val="22"/>
          <w:lang w:eastAsia="en-US"/>
        </w:rPr>
        <w:t xml:space="preserve"> </w:t>
      </w:r>
      <w:r w:rsidR="00E216B5" w:rsidRPr="00BE4815">
        <w:rPr>
          <w:b/>
          <w:bCs/>
          <w:szCs w:val="22"/>
          <w:lang w:eastAsia="en-US"/>
        </w:rPr>
        <w:t xml:space="preserve">co najmniej </w:t>
      </w:r>
      <w:r w:rsidR="00BE4815" w:rsidRPr="00BE4815">
        <w:rPr>
          <w:b/>
          <w:bCs/>
          <w:szCs w:val="22"/>
          <w:lang w:eastAsia="en-US"/>
        </w:rPr>
        <w:t>jedną</w:t>
      </w:r>
      <w:r w:rsidR="00E216B5" w:rsidRPr="00BE4815">
        <w:rPr>
          <w:b/>
          <w:bCs/>
          <w:szCs w:val="22"/>
          <w:lang w:eastAsia="en-US"/>
        </w:rPr>
        <w:t xml:space="preserve"> osob</w:t>
      </w:r>
      <w:r w:rsidR="00BE4815" w:rsidRPr="00BE4815">
        <w:rPr>
          <w:b/>
          <w:bCs/>
          <w:szCs w:val="22"/>
          <w:lang w:eastAsia="en-US"/>
        </w:rPr>
        <w:t>ą</w:t>
      </w:r>
      <w:r w:rsidR="00E216B5" w:rsidRPr="00BE4815">
        <w:rPr>
          <w:b/>
          <w:bCs/>
          <w:szCs w:val="22"/>
          <w:lang w:eastAsia="en-US"/>
        </w:rPr>
        <w:t xml:space="preserve"> </w:t>
      </w:r>
      <w:r w:rsidR="00BE4815" w:rsidRPr="00BE4815">
        <w:rPr>
          <w:b/>
          <w:bCs/>
          <w:szCs w:val="22"/>
          <w:lang w:eastAsia="en-US"/>
        </w:rPr>
        <w:t>posiadającą:</w:t>
      </w:r>
    </w:p>
    <w:p w14:paraId="2935F31B" w14:textId="77777777" w:rsidR="00BE4815" w:rsidRDefault="00BE4815" w:rsidP="00E216B5">
      <w:pPr>
        <w:spacing w:after="0" w:line="240" w:lineRule="auto"/>
        <w:jc w:val="both"/>
        <w:rPr>
          <w:szCs w:val="22"/>
          <w:lang w:eastAsia="en-US"/>
        </w:rPr>
      </w:pPr>
    </w:p>
    <w:p w14:paraId="7B54E11B" w14:textId="77777777" w:rsidR="00BE4815" w:rsidRDefault="00BE4815" w:rsidP="00BE4815">
      <w:pPr>
        <w:pStyle w:val="Akapitzlist"/>
        <w:numPr>
          <w:ilvl w:val="0"/>
          <w:numId w:val="5"/>
        </w:numPr>
        <w:spacing w:line="360" w:lineRule="auto"/>
        <w:jc w:val="both"/>
      </w:pPr>
      <w:r w:rsidRPr="00122CE3">
        <w:t>uprawnie</w:t>
      </w:r>
      <w:r>
        <w:t>nia</w:t>
      </w:r>
      <w:r w:rsidRPr="00122CE3">
        <w:t xml:space="preserve"> budowlan</w:t>
      </w:r>
      <w:r>
        <w:t>e</w:t>
      </w:r>
      <w:r w:rsidRPr="00122CE3">
        <w:t xml:space="preserve"> do wykonywania samodzielnych funkcji technicznych </w:t>
      </w:r>
      <w:r w:rsidRPr="00122CE3">
        <w:br/>
        <w:t>w budownictwie obejmujących</w:t>
      </w:r>
      <w:r>
        <w:t xml:space="preserve"> możliwość</w:t>
      </w:r>
      <w:r w:rsidRPr="00122CE3">
        <w:t xml:space="preserve"> wykonywani</w:t>
      </w:r>
      <w:r>
        <w:t>a</w:t>
      </w:r>
      <w:r w:rsidRPr="00122CE3">
        <w:t xml:space="preserve"> nadzoru inwestorskiego w</w:t>
      </w:r>
      <w:r>
        <w:t>:</w:t>
      </w:r>
    </w:p>
    <w:p w14:paraId="6CFE8583" w14:textId="4CE2C558" w:rsidR="00BE4815" w:rsidRPr="00BE4815" w:rsidRDefault="00BE4815" w:rsidP="00BE4815">
      <w:pPr>
        <w:pStyle w:val="Akapitzlist"/>
        <w:numPr>
          <w:ilvl w:val="1"/>
          <w:numId w:val="5"/>
        </w:numPr>
        <w:spacing w:line="360" w:lineRule="auto"/>
        <w:jc w:val="both"/>
      </w:pPr>
      <w:r w:rsidRPr="007364A9">
        <w:t>specjalności architektonicznej</w:t>
      </w:r>
      <w:r>
        <w:t>;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70"/>
        <w:gridCol w:w="2411"/>
        <w:gridCol w:w="2411"/>
      </w:tblGrid>
      <w:tr w:rsidR="00247FE0" w:rsidRPr="00E216B5" w14:paraId="709FAA01" w14:textId="77777777" w:rsidTr="00247FE0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89FF" w14:textId="77777777" w:rsidR="00247FE0" w:rsidRPr="00E216B5" w:rsidRDefault="00247FE0" w:rsidP="00247FE0">
            <w:pPr>
              <w:spacing w:after="0" w:line="240" w:lineRule="auto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0AE" w14:textId="77777777" w:rsidR="00247FE0" w:rsidRPr="00E216B5" w:rsidRDefault="00247FE0" w:rsidP="00247FE0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8346" w14:textId="77777777" w:rsidR="00247FE0" w:rsidRPr="00E216B5" w:rsidRDefault="00247FE0" w:rsidP="00247FE0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szCs w:val="22"/>
                <w:lang w:eastAsia="en-US"/>
              </w:rPr>
              <w:t>Kwalifikacje (poziom wykształcenia)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C2A9" w14:textId="77777777" w:rsidR="00247FE0" w:rsidRPr="00E216B5" w:rsidRDefault="00247FE0" w:rsidP="00247FE0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Doświadczenie (staż pracy na stanowisku)</w:t>
            </w:r>
          </w:p>
        </w:tc>
      </w:tr>
      <w:tr w:rsidR="00247FE0" w:rsidRPr="00E216B5" w14:paraId="40D5D34B" w14:textId="77777777" w:rsidTr="00247FE0">
        <w:trPr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D5AF" w14:textId="77777777" w:rsidR="00247FE0" w:rsidRPr="00E216B5" w:rsidRDefault="00247FE0" w:rsidP="00247FE0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7504" w14:textId="77777777" w:rsidR="00247FE0" w:rsidRPr="00E216B5" w:rsidRDefault="00247FE0" w:rsidP="00247FE0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D725" w14:textId="77777777" w:rsidR="00247FE0" w:rsidRPr="00E216B5" w:rsidRDefault="00247FE0" w:rsidP="00247FE0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539" w14:textId="77777777" w:rsidR="00247FE0" w:rsidRPr="00E216B5" w:rsidRDefault="00247FE0" w:rsidP="00247FE0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</w:tr>
    </w:tbl>
    <w:p w14:paraId="5F5C6F35" w14:textId="77777777" w:rsidR="00247FE0" w:rsidRPr="00E216B5" w:rsidRDefault="00247FE0" w:rsidP="00247FE0">
      <w:pPr>
        <w:spacing w:after="0" w:line="240" w:lineRule="auto"/>
        <w:jc w:val="both"/>
        <w:rPr>
          <w:b/>
          <w:szCs w:val="22"/>
          <w:lang w:eastAsia="en-US"/>
        </w:rPr>
      </w:pPr>
    </w:p>
    <w:p w14:paraId="5F0A2DEA" w14:textId="77777777" w:rsidR="00BE4815" w:rsidRDefault="00BE4815" w:rsidP="00BE4815">
      <w:pPr>
        <w:pStyle w:val="Akapitzlist"/>
        <w:numPr>
          <w:ilvl w:val="0"/>
          <w:numId w:val="5"/>
        </w:numPr>
        <w:spacing w:line="360" w:lineRule="auto"/>
        <w:jc w:val="both"/>
      </w:pPr>
      <w:r w:rsidRPr="00122CE3">
        <w:t>uprawnie</w:t>
      </w:r>
      <w:r>
        <w:t>nia</w:t>
      </w:r>
      <w:r w:rsidRPr="00122CE3">
        <w:t xml:space="preserve"> budowlan</w:t>
      </w:r>
      <w:r>
        <w:t>e</w:t>
      </w:r>
      <w:r w:rsidRPr="00122CE3">
        <w:t xml:space="preserve"> do wykonywania samodzielnych funkcji technicznych </w:t>
      </w:r>
      <w:r w:rsidRPr="00122CE3">
        <w:br/>
        <w:t>w budownictwie obejmujących</w:t>
      </w:r>
      <w:r>
        <w:t xml:space="preserve"> możliwość</w:t>
      </w:r>
      <w:r w:rsidRPr="00122CE3">
        <w:t xml:space="preserve"> wykonywani</w:t>
      </w:r>
      <w:r>
        <w:t>a</w:t>
      </w:r>
      <w:r w:rsidRPr="00122CE3">
        <w:t xml:space="preserve"> nadzoru inwestorskiego w</w:t>
      </w:r>
      <w:r>
        <w:t>:</w:t>
      </w:r>
    </w:p>
    <w:p w14:paraId="249052D6" w14:textId="15426F3C" w:rsidR="00BE4815" w:rsidRPr="00BE4815" w:rsidRDefault="00BE4815" w:rsidP="00BE4815">
      <w:pPr>
        <w:pStyle w:val="Akapitzlist"/>
        <w:numPr>
          <w:ilvl w:val="1"/>
          <w:numId w:val="5"/>
        </w:numPr>
        <w:spacing w:line="360" w:lineRule="auto"/>
        <w:jc w:val="both"/>
      </w:pPr>
      <w:r w:rsidRPr="007364A9">
        <w:t>konstrukcyjno-budowlanej</w:t>
      </w:r>
      <w:r>
        <w:t>;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70"/>
        <w:gridCol w:w="2411"/>
        <w:gridCol w:w="2411"/>
      </w:tblGrid>
      <w:tr w:rsidR="00BE4815" w:rsidRPr="00E216B5" w14:paraId="6F206642" w14:textId="77777777" w:rsidTr="005962AD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3A3" w14:textId="77777777" w:rsidR="00BE4815" w:rsidRPr="00E216B5" w:rsidRDefault="00BE4815" w:rsidP="005962AD">
            <w:pPr>
              <w:spacing w:after="0" w:line="240" w:lineRule="auto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C163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F64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szCs w:val="22"/>
                <w:lang w:eastAsia="en-US"/>
              </w:rPr>
              <w:t>Kwalifikacje (poziom wykształcenia)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43A8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Doświadczenie (staż pracy na stanowisku)</w:t>
            </w:r>
          </w:p>
        </w:tc>
      </w:tr>
      <w:tr w:rsidR="00BE4815" w:rsidRPr="00E216B5" w14:paraId="267F0DA0" w14:textId="77777777" w:rsidTr="005962AD">
        <w:trPr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F746" w14:textId="77777777" w:rsidR="00BE4815" w:rsidRPr="00E216B5" w:rsidRDefault="00BE4815" w:rsidP="005962A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7AA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A96C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E2D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</w:tr>
    </w:tbl>
    <w:p w14:paraId="6809D4DF" w14:textId="30B2197B" w:rsidR="00BE4815" w:rsidRDefault="00BE4815" w:rsidP="00BE4815">
      <w:pPr>
        <w:pStyle w:val="Akapitzlist"/>
        <w:spacing w:line="360" w:lineRule="auto"/>
        <w:ind w:left="2133"/>
        <w:jc w:val="both"/>
      </w:pPr>
    </w:p>
    <w:p w14:paraId="0D77484E" w14:textId="77777777" w:rsidR="00BE4815" w:rsidRDefault="00BE4815" w:rsidP="00BE4815">
      <w:pPr>
        <w:pStyle w:val="Akapitzlist"/>
        <w:numPr>
          <w:ilvl w:val="0"/>
          <w:numId w:val="5"/>
        </w:numPr>
        <w:spacing w:line="360" w:lineRule="auto"/>
        <w:jc w:val="both"/>
      </w:pPr>
      <w:r w:rsidRPr="00122CE3">
        <w:t>uprawnie</w:t>
      </w:r>
      <w:r>
        <w:t>nia</w:t>
      </w:r>
      <w:r w:rsidRPr="00122CE3">
        <w:t xml:space="preserve"> budowlan</w:t>
      </w:r>
      <w:r>
        <w:t>e</w:t>
      </w:r>
      <w:r w:rsidRPr="00122CE3">
        <w:t xml:space="preserve"> do wykonywania samodzielnych funkcji technicznych </w:t>
      </w:r>
      <w:r w:rsidRPr="00122CE3">
        <w:br/>
        <w:t>w budownictwie obejmujących</w:t>
      </w:r>
      <w:r>
        <w:t xml:space="preserve"> możliwość</w:t>
      </w:r>
      <w:r w:rsidRPr="00122CE3">
        <w:t xml:space="preserve"> wykonywani</w:t>
      </w:r>
      <w:r>
        <w:t>a</w:t>
      </w:r>
      <w:r w:rsidRPr="00122CE3">
        <w:t xml:space="preserve"> nadzoru inwestorskiego w</w:t>
      </w:r>
      <w:r>
        <w:t>:</w:t>
      </w:r>
    </w:p>
    <w:p w14:paraId="74D2A4E4" w14:textId="024F507E" w:rsidR="00BE4815" w:rsidRDefault="00BE4815" w:rsidP="00BE4815">
      <w:pPr>
        <w:pStyle w:val="Akapitzlist"/>
        <w:numPr>
          <w:ilvl w:val="1"/>
          <w:numId w:val="5"/>
        </w:numPr>
        <w:spacing w:line="360" w:lineRule="auto"/>
        <w:jc w:val="both"/>
      </w:pPr>
      <w:r w:rsidRPr="007364A9">
        <w:t>w zakresie sieci, instalacji i urządzeń cieplnych, wentylacyjnych, gazowych, wodociągowych i kanalizacyjnych bez ograniczeń</w:t>
      </w:r>
      <w:r>
        <w:t>;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70"/>
        <w:gridCol w:w="2411"/>
        <w:gridCol w:w="2411"/>
      </w:tblGrid>
      <w:tr w:rsidR="00BE4815" w:rsidRPr="00E216B5" w14:paraId="7940B5AA" w14:textId="77777777" w:rsidTr="005962AD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C001" w14:textId="77777777" w:rsidR="00BE4815" w:rsidRPr="00E216B5" w:rsidRDefault="00BE4815" w:rsidP="005962AD">
            <w:pPr>
              <w:spacing w:after="0" w:line="240" w:lineRule="auto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ABE6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5F9C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szCs w:val="22"/>
                <w:lang w:eastAsia="en-US"/>
              </w:rPr>
              <w:t>Kwalifikacje (poziom wykształcenia)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C155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Doświadczenie (staż pracy na stanowisku)</w:t>
            </w:r>
          </w:p>
        </w:tc>
      </w:tr>
      <w:tr w:rsidR="00BE4815" w:rsidRPr="00E216B5" w14:paraId="5BB041EA" w14:textId="77777777" w:rsidTr="005962AD">
        <w:trPr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2827" w14:textId="77777777" w:rsidR="00BE4815" w:rsidRPr="00E216B5" w:rsidRDefault="00BE4815" w:rsidP="005962A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180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A377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F82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</w:tr>
    </w:tbl>
    <w:p w14:paraId="10F00B5A" w14:textId="77777777" w:rsidR="00BE4815" w:rsidRDefault="00BE4815" w:rsidP="00BE4815">
      <w:pPr>
        <w:pStyle w:val="Akapitzlist"/>
        <w:spacing w:line="360" w:lineRule="auto"/>
        <w:ind w:left="2133"/>
        <w:jc w:val="both"/>
      </w:pPr>
    </w:p>
    <w:p w14:paraId="4AE3E071" w14:textId="77777777" w:rsidR="00BE4815" w:rsidRDefault="00BE4815" w:rsidP="00BE4815">
      <w:pPr>
        <w:pStyle w:val="Akapitzlist"/>
        <w:numPr>
          <w:ilvl w:val="0"/>
          <w:numId w:val="5"/>
        </w:numPr>
        <w:spacing w:line="360" w:lineRule="auto"/>
        <w:jc w:val="both"/>
      </w:pPr>
      <w:r w:rsidRPr="00122CE3">
        <w:t>uprawnie</w:t>
      </w:r>
      <w:r>
        <w:t>nia</w:t>
      </w:r>
      <w:r w:rsidRPr="00122CE3">
        <w:t xml:space="preserve"> budowlan</w:t>
      </w:r>
      <w:r>
        <w:t>e</w:t>
      </w:r>
      <w:r w:rsidRPr="00122CE3">
        <w:t xml:space="preserve"> do wykonywania samodzielnych funkcji technicznych </w:t>
      </w:r>
      <w:r w:rsidRPr="00122CE3">
        <w:br/>
        <w:t>w budownictwie obejmujących</w:t>
      </w:r>
      <w:r>
        <w:t xml:space="preserve"> możliwość</w:t>
      </w:r>
      <w:r w:rsidRPr="00122CE3">
        <w:t xml:space="preserve"> wykonywani</w:t>
      </w:r>
      <w:r>
        <w:t>a</w:t>
      </w:r>
      <w:r w:rsidRPr="00122CE3">
        <w:t xml:space="preserve"> nadzoru inwestorskiego w</w:t>
      </w:r>
      <w:r>
        <w:t>:</w:t>
      </w:r>
    </w:p>
    <w:p w14:paraId="20F63F59" w14:textId="77777777" w:rsidR="00BE4815" w:rsidRDefault="00BE4815" w:rsidP="00BE4815">
      <w:pPr>
        <w:pStyle w:val="Akapitzlist"/>
        <w:numPr>
          <w:ilvl w:val="1"/>
          <w:numId w:val="5"/>
        </w:numPr>
        <w:spacing w:line="360" w:lineRule="auto"/>
        <w:jc w:val="both"/>
      </w:pPr>
      <w:r w:rsidRPr="007364A9">
        <w:t>w zakresie sieci, instalacji i urządzeń elektrycznych i elektroenergetycznych bez ograniczeń</w:t>
      </w:r>
    </w:p>
    <w:p w14:paraId="23263CE6" w14:textId="5802B537" w:rsidR="00BE4815" w:rsidRDefault="00BE4815" w:rsidP="00BE4815">
      <w:pPr>
        <w:pStyle w:val="Akapitzlist"/>
        <w:spacing w:line="360" w:lineRule="auto"/>
        <w:ind w:left="2133"/>
        <w:jc w:val="both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70"/>
        <w:gridCol w:w="2411"/>
        <w:gridCol w:w="2411"/>
      </w:tblGrid>
      <w:tr w:rsidR="00BE4815" w:rsidRPr="00E216B5" w14:paraId="1F57081B" w14:textId="77777777" w:rsidTr="005962AD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1F9" w14:textId="77777777" w:rsidR="00BE4815" w:rsidRPr="00E216B5" w:rsidRDefault="00BE4815" w:rsidP="005962AD">
            <w:pPr>
              <w:spacing w:after="0" w:line="240" w:lineRule="auto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CB3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CE32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szCs w:val="22"/>
                <w:lang w:eastAsia="en-US"/>
              </w:rPr>
              <w:t>Kwalifikacje (poziom wykształcenia)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0C5D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Doświadczenie (staż pracy na stanowisku)</w:t>
            </w:r>
          </w:p>
        </w:tc>
      </w:tr>
      <w:tr w:rsidR="00BE4815" w:rsidRPr="00E216B5" w14:paraId="26085112" w14:textId="77777777" w:rsidTr="005962AD">
        <w:trPr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FC0" w14:textId="77777777" w:rsidR="00BE4815" w:rsidRPr="00E216B5" w:rsidRDefault="00BE4815" w:rsidP="005962A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3E94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87D5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EF1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</w:tr>
    </w:tbl>
    <w:p w14:paraId="5C5BF003" w14:textId="77777777" w:rsidR="00BE4815" w:rsidRDefault="00BE4815" w:rsidP="00BE4815">
      <w:pPr>
        <w:pStyle w:val="Akapitzlist"/>
        <w:spacing w:line="360" w:lineRule="auto"/>
        <w:ind w:left="502"/>
        <w:jc w:val="both"/>
      </w:pPr>
    </w:p>
    <w:p w14:paraId="1B3297CB" w14:textId="0E012102" w:rsidR="00BE4815" w:rsidRDefault="00BE4815" w:rsidP="00BE4815">
      <w:pPr>
        <w:pStyle w:val="Akapitzlist"/>
        <w:numPr>
          <w:ilvl w:val="0"/>
          <w:numId w:val="5"/>
        </w:numPr>
        <w:spacing w:line="360" w:lineRule="auto"/>
        <w:jc w:val="both"/>
      </w:pPr>
      <w:r w:rsidRPr="00122CE3">
        <w:t>uprawnie</w:t>
      </w:r>
      <w:r>
        <w:t>nia</w:t>
      </w:r>
      <w:r w:rsidRPr="00122CE3">
        <w:t xml:space="preserve"> budowlan</w:t>
      </w:r>
      <w:r>
        <w:t>e</w:t>
      </w:r>
      <w:r w:rsidRPr="00122CE3">
        <w:t xml:space="preserve"> do wykonywania samodzielnych funkcji technicznych </w:t>
      </w:r>
      <w:r w:rsidRPr="00122CE3">
        <w:br/>
        <w:t>w budownictwie obejmujących</w:t>
      </w:r>
      <w:r>
        <w:t xml:space="preserve"> możliwość</w:t>
      </w:r>
      <w:r w:rsidRPr="00122CE3">
        <w:t xml:space="preserve"> wykonywani</w:t>
      </w:r>
      <w:r>
        <w:t>a</w:t>
      </w:r>
      <w:r w:rsidRPr="00122CE3">
        <w:t xml:space="preserve"> nadzoru inwestorskiego w</w:t>
      </w:r>
      <w:r>
        <w:t>:</w:t>
      </w:r>
    </w:p>
    <w:p w14:paraId="6160F1F2" w14:textId="4E078797" w:rsidR="00BE4815" w:rsidRDefault="00BE4815" w:rsidP="00BE4815">
      <w:pPr>
        <w:pStyle w:val="Akapitzlist"/>
        <w:numPr>
          <w:ilvl w:val="1"/>
          <w:numId w:val="5"/>
        </w:numPr>
        <w:spacing w:line="360" w:lineRule="auto"/>
        <w:jc w:val="both"/>
      </w:pPr>
      <w:r w:rsidRPr="007364A9">
        <w:t>w zakresie sieci, instalacji i urządzeń telekomunikacyjnych bez ograniczeń</w:t>
      </w:r>
      <w:r>
        <w:t xml:space="preserve">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70"/>
        <w:gridCol w:w="2411"/>
        <w:gridCol w:w="2411"/>
      </w:tblGrid>
      <w:tr w:rsidR="00BE4815" w:rsidRPr="00E216B5" w14:paraId="3D63F054" w14:textId="77777777" w:rsidTr="005962AD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291" w14:textId="77777777" w:rsidR="00BE4815" w:rsidRPr="00E216B5" w:rsidRDefault="00BE4815" w:rsidP="005962AD">
            <w:pPr>
              <w:spacing w:after="0" w:line="240" w:lineRule="auto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4D17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5215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szCs w:val="22"/>
                <w:lang w:eastAsia="en-US"/>
              </w:rPr>
              <w:t>Kwalifikacje (poziom wykształcenia)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CA97" w14:textId="77777777" w:rsidR="00BE4815" w:rsidRPr="00E216B5" w:rsidRDefault="00BE4815" w:rsidP="005962AD">
            <w:pPr>
              <w:spacing w:after="0" w:line="240" w:lineRule="auto"/>
              <w:jc w:val="center"/>
              <w:rPr>
                <w:b/>
                <w:bCs/>
                <w:caps/>
                <w:szCs w:val="22"/>
                <w:lang w:eastAsia="en-US"/>
              </w:rPr>
            </w:pPr>
            <w:r w:rsidRPr="00E216B5">
              <w:rPr>
                <w:b/>
                <w:bCs/>
                <w:szCs w:val="22"/>
                <w:lang w:eastAsia="en-US"/>
              </w:rPr>
              <w:t>Doświadczenie (staż pracy na stanowisku)</w:t>
            </w:r>
          </w:p>
        </w:tc>
      </w:tr>
      <w:tr w:rsidR="00BE4815" w:rsidRPr="00E216B5" w14:paraId="5B274EA6" w14:textId="77777777" w:rsidTr="005962AD">
        <w:trPr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8887" w14:textId="77777777" w:rsidR="00BE4815" w:rsidRPr="00E216B5" w:rsidRDefault="00BE4815" w:rsidP="005962A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 w:rsidRPr="00E216B5">
              <w:rPr>
                <w:szCs w:val="22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DDB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1A18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4E6" w14:textId="77777777" w:rsidR="00BE4815" w:rsidRPr="00E216B5" w:rsidRDefault="00BE4815" w:rsidP="005962AD">
            <w:pPr>
              <w:spacing w:after="0" w:line="240" w:lineRule="auto"/>
              <w:jc w:val="both"/>
              <w:rPr>
                <w:szCs w:val="22"/>
                <w:lang w:eastAsia="en-US"/>
              </w:rPr>
            </w:pPr>
          </w:p>
        </w:tc>
      </w:tr>
    </w:tbl>
    <w:p w14:paraId="1E84A8B0" w14:textId="77777777" w:rsidR="00BE4815" w:rsidRDefault="00BE4815" w:rsidP="006E0F38">
      <w:pPr>
        <w:pStyle w:val="Maly"/>
        <w:tabs>
          <w:tab w:val="clear" w:pos="567"/>
          <w:tab w:val="clear" w:pos="2551"/>
          <w:tab w:val="left" w:pos="708"/>
          <w:tab w:val="left" w:pos="2550"/>
          <w:tab w:val="right" w:pos="9072"/>
        </w:tabs>
        <w:spacing w:line="240" w:lineRule="auto"/>
        <w:jc w:val="left"/>
        <w:rPr>
          <w:rFonts w:ascii="Times New Roman" w:hAnsi="Times New Roman" w:cs="Times New Roman"/>
          <w:i/>
          <w:sz w:val="24"/>
          <w:szCs w:val="22"/>
        </w:rPr>
      </w:pPr>
    </w:p>
    <w:p w14:paraId="053EECF1" w14:textId="77777777" w:rsidR="00BE4815" w:rsidRDefault="00BE4815" w:rsidP="006E0F38">
      <w:pPr>
        <w:pStyle w:val="Maly"/>
        <w:tabs>
          <w:tab w:val="clear" w:pos="567"/>
          <w:tab w:val="clear" w:pos="2551"/>
          <w:tab w:val="left" w:pos="708"/>
          <w:tab w:val="left" w:pos="2550"/>
          <w:tab w:val="right" w:pos="9072"/>
        </w:tabs>
        <w:spacing w:line="240" w:lineRule="auto"/>
        <w:jc w:val="left"/>
        <w:rPr>
          <w:rFonts w:ascii="Times New Roman" w:hAnsi="Times New Roman" w:cs="Times New Roman"/>
          <w:i/>
          <w:sz w:val="24"/>
          <w:szCs w:val="22"/>
        </w:rPr>
      </w:pPr>
    </w:p>
    <w:p w14:paraId="5EA4778B" w14:textId="77777777" w:rsidR="00BE4815" w:rsidRPr="00E216B5" w:rsidRDefault="00BE4815" w:rsidP="006E0F38">
      <w:pPr>
        <w:pStyle w:val="Maly"/>
        <w:tabs>
          <w:tab w:val="clear" w:pos="567"/>
          <w:tab w:val="clear" w:pos="2551"/>
          <w:tab w:val="left" w:pos="708"/>
          <w:tab w:val="left" w:pos="2550"/>
          <w:tab w:val="right" w:pos="9072"/>
        </w:tabs>
        <w:spacing w:line="240" w:lineRule="auto"/>
        <w:jc w:val="left"/>
        <w:rPr>
          <w:rFonts w:ascii="Times New Roman" w:hAnsi="Times New Roman" w:cs="Times New Roman"/>
          <w:i/>
          <w:sz w:val="24"/>
          <w:szCs w:val="22"/>
        </w:rPr>
      </w:pPr>
    </w:p>
    <w:p w14:paraId="6D0FEBF1" w14:textId="70EE2CC8" w:rsidR="006E0F38" w:rsidRPr="00E216B5" w:rsidRDefault="006E0F38" w:rsidP="006E0F38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 w:cs="Times New Roman"/>
          <w:i/>
          <w:sz w:val="24"/>
          <w:szCs w:val="22"/>
        </w:rPr>
      </w:pPr>
      <w:r w:rsidRPr="00E216B5">
        <w:rPr>
          <w:rFonts w:ascii="Times New Roman" w:hAnsi="Times New Roman" w:cs="Times New Roman"/>
          <w:i/>
          <w:sz w:val="24"/>
          <w:szCs w:val="22"/>
        </w:rPr>
        <w:tab/>
      </w:r>
      <w:r w:rsidR="00E216B5">
        <w:rPr>
          <w:rFonts w:ascii="Times New Roman" w:hAnsi="Times New Roman" w:cs="Times New Roman"/>
          <w:i/>
          <w:sz w:val="24"/>
          <w:szCs w:val="22"/>
        </w:rPr>
        <w:t xml:space="preserve">  </w:t>
      </w:r>
      <w:r w:rsidRPr="00E216B5">
        <w:rPr>
          <w:rFonts w:ascii="Times New Roman" w:hAnsi="Times New Roman" w:cs="Times New Roman"/>
          <w:i/>
          <w:sz w:val="24"/>
          <w:szCs w:val="22"/>
        </w:rPr>
        <w:t>……………………</w:t>
      </w:r>
    </w:p>
    <w:p w14:paraId="32D0EC10" w14:textId="2E3F0745" w:rsidR="006E0F38" w:rsidRPr="00E216B5" w:rsidRDefault="006E0F38" w:rsidP="006E0F38">
      <w:pPr>
        <w:pStyle w:val="Maly"/>
        <w:tabs>
          <w:tab w:val="clear" w:pos="567"/>
          <w:tab w:val="clear" w:pos="2551"/>
          <w:tab w:val="left" w:pos="708"/>
          <w:tab w:val="left" w:pos="2550"/>
          <w:tab w:val="right" w:pos="9072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2"/>
        </w:rPr>
      </w:pPr>
      <w:r w:rsidRPr="00E216B5">
        <w:rPr>
          <w:rFonts w:ascii="Times New Roman" w:hAnsi="Times New Roman" w:cs="Times New Roman"/>
          <w:i/>
          <w:sz w:val="24"/>
          <w:szCs w:val="22"/>
        </w:rPr>
        <w:t>Podpis Wykonawcy</w:t>
      </w:r>
    </w:p>
    <w:p w14:paraId="13FD0386" w14:textId="77777777" w:rsidR="006E0F38" w:rsidRPr="00E216B5" w:rsidRDefault="006E0F38" w:rsidP="006E0F38">
      <w:pPr>
        <w:pStyle w:val="Maly"/>
        <w:tabs>
          <w:tab w:val="clear" w:pos="567"/>
          <w:tab w:val="left" w:pos="708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2"/>
        </w:rPr>
      </w:pPr>
    </w:p>
    <w:p w14:paraId="712E6E97" w14:textId="72512681" w:rsidR="0069252F" w:rsidRPr="00E216B5" w:rsidRDefault="0069252F" w:rsidP="002F2CEE">
      <w:pPr>
        <w:spacing w:line="360" w:lineRule="auto"/>
        <w:jc w:val="both"/>
        <w:rPr>
          <w:rFonts w:eastAsia="Cambria"/>
          <w:i/>
          <w:szCs w:val="22"/>
        </w:rPr>
      </w:pPr>
    </w:p>
    <w:sectPr w:rsidR="0069252F" w:rsidRPr="00E21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5171" w14:textId="77777777" w:rsidR="00247FE0" w:rsidRDefault="00247FE0" w:rsidP="00247FE0">
      <w:pPr>
        <w:spacing w:after="0" w:line="240" w:lineRule="auto"/>
      </w:pPr>
      <w:r>
        <w:separator/>
      </w:r>
    </w:p>
  </w:endnote>
  <w:endnote w:type="continuationSeparator" w:id="0">
    <w:p w14:paraId="368E0225" w14:textId="77777777" w:rsidR="00247FE0" w:rsidRDefault="00247FE0" w:rsidP="0024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CCB9" w14:textId="77777777" w:rsidR="00247FE0" w:rsidRDefault="00247FE0" w:rsidP="00247FE0">
      <w:pPr>
        <w:spacing w:after="0" w:line="240" w:lineRule="auto"/>
      </w:pPr>
      <w:r>
        <w:separator/>
      </w:r>
    </w:p>
  </w:footnote>
  <w:footnote w:type="continuationSeparator" w:id="0">
    <w:p w14:paraId="606D1BC8" w14:textId="77777777" w:rsidR="00247FE0" w:rsidRDefault="00247FE0" w:rsidP="0024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7E4D" w14:textId="6ACFA129" w:rsidR="007262C3" w:rsidRDefault="007262C3" w:rsidP="007262C3">
    <w:pPr>
      <w:pStyle w:val="Nagwek"/>
      <w:jc w:val="right"/>
    </w:pPr>
    <w:r>
      <w:t xml:space="preserve">Załącznik nr </w:t>
    </w:r>
    <w:r w:rsidR="00E216B5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61FA"/>
    <w:multiLevelType w:val="hybridMultilevel"/>
    <w:tmpl w:val="39C6BBB6"/>
    <w:lvl w:ilvl="0" w:tplc="E32C9A32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7156"/>
    <w:multiLevelType w:val="hybridMultilevel"/>
    <w:tmpl w:val="88965F28"/>
    <w:lvl w:ilvl="0" w:tplc="1E921C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44E003D1"/>
    <w:multiLevelType w:val="hybridMultilevel"/>
    <w:tmpl w:val="29C83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71A3A"/>
    <w:multiLevelType w:val="hybridMultilevel"/>
    <w:tmpl w:val="B9709E0C"/>
    <w:lvl w:ilvl="0" w:tplc="E32C9A32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40A0"/>
    <w:multiLevelType w:val="hybridMultilevel"/>
    <w:tmpl w:val="18A00C70"/>
    <w:lvl w:ilvl="0" w:tplc="1E921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3342">
    <w:abstractNumId w:val="4"/>
  </w:num>
  <w:num w:numId="2" w16cid:durableId="784084986">
    <w:abstractNumId w:val="2"/>
  </w:num>
  <w:num w:numId="3" w16cid:durableId="304315279">
    <w:abstractNumId w:val="0"/>
  </w:num>
  <w:num w:numId="4" w16cid:durableId="2028285110">
    <w:abstractNumId w:val="3"/>
  </w:num>
  <w:num w:numId="5" w16cid:durableId="53596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26"/>
    <w:rsid w:val="00001510"/>
    <w:rsid w:val="00015A46"/>
    <w:rsid w:val="00017A15"/>
    <w:rsid w:val="0002365D"/>
    <w:rsid w:val="00024B0A"/>
    <w:rsid w:val="0003445C"/>
    <w:rsid w:val="00061092"/>
    <w:rsid w:val="00061B0B"/>
    <w:rsid w:val="0007707B"/>
    <w:rsid w:val="000907C1"/>
    <w:rsid w:val="000B3BF9"/>
    <w:rsid w:val="000F4B63"/>
    <w:rsid w:val="00144409"/>
    <w:rsid w:val="00163631"/>
    <w:rsid w:val="00171CE9"/>
    <w:rsid w:val="001750BC"/>
    <w:rsid w:val="0018601B"/>
    <w:rsid w:val="001B4BAD"/>
    <w:rsid w:val="00227129"/>
    <w:rsid w:val="00237002"/>
    <w:rsid w:val="0024162D"/>
    <w:rsid w:val="00247FE0"/>
    <w:rsid w:val="002B14F3"/>
    <w:rsid w:val="002B1BE6"/>
    <w:rsid w:val="002C7548"/>
    <w:rsid w:val="002D0B90"/>
    <w:rsid w:val="002E06C7"/>
    <w:rsid w:val="002E0EB9"/>
    <w:rsid w:val="002F2CEE"/>
    <w:rsid w:val="002F4EAE"/>
    <w:rsid w:val="00313F3E"/>
    <w:rsid w:val="00324BFB"/>
    <w:rsid w:val="00327026"/>
    <w:rsid w:val="00333D2D"/>
    <w:rsid w:val="00382DB5"/>
    <w:rsid w:val="00390BA3"/>
    <w:rsid w:val="003B0331"/>
    <w:rsid w:val="003B45DC"/>
    <w:rsid w:val="003B6F02"/>
    <w:rsid w:val="003C23D8"/>
    <w:rsid w:val="003E71BC"/>
    <w:rsid w:val="003F7EB9"/>
    <w:rsid w:val="004221CC"/>
    <w:rsid w:val="004506DF"/>
    <w:rsid w:val="004641AA"/>
    <w:rsid w:val="00475088"/>
    <w:rsid w:val="0048392B"/>
    <w:rsid w:val="0048447A"/>
    <w:rsid w:val="004A5D8A"/>
    <w:rsid w:val="004A5ECA"/>
    <w:rsid w:val="004E47A5"/>
    <w:rsid w:val="004E4F02"/>
    <w:rsid w:val="00556023"/>
    <w:rsid w:val="00557426"/>
    <w:rsid w:val="00571551"/>
    <w:rsid w:val="00577E1C"/>
    <w:rsid w:val="005E1076"/>
    <w:rsid w:val="00603A48"/>
    <w:rsid w:val="0066306F"/>
    <w:rsid w:val="00677A36"/>
    <w:rsid w:val="00680FA7"/>
    <w:rsid w:val="00687838"/>
    <w:rsid w:val="0069252F"/>
    <w:rsid w:val="006B5C4B"/>
    <w:rsid w:val="006C265E"/>
    <w:rsid w:val="006C2CEA"/>
    <w:rsid w:val="006C6418"/>
    <w:rsid w:val="006E0F38"/>
    <w:rsid w:val="006E580A"/>
    <w:rsid w:val="007221A6"/>
    <w:rsid w:val="007262C3"/>
    <w:rsid w:val="007310C3"/>
    <w:rsid w:val="0074761D"/>
    <w:rsid w:val="00763A2E"/>
    <w:rsid w:val="007700B2"/>
    <w:rsid w:val="007749BE"/>
    <w:rsid w:val="007A7197"/>
    <w:rsid w:val="007C267E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900920"/>
    <w:rsid w:val="009055FD"/>
    <w:rsid w:val="00915824"/>
    <w:rsid w:val="0095094A"/>
    <w:rsid w:val="0095216C"/>
    <w:rsid w:val="00952B24"/>
    <w:rsid w:val="0095389F"/>
    <w:rsid w:val="009C32AD"/>
    <w:rsid w:val="009D48F7"/>
    <w:rsid w:val="009F5C2E"/>
    <w:rsid w:val="00A10223"/>
    <w:rsid w:val="00A15139"/>
    <w:rsid w:val="00A30440"/>
    <w:rsid w:val="00A50186"/>
    <w:rsid w:val="00A716B4"/>
    <w:rsid w:val="00A7341E"/>
    <w:rsid w:val="00AB3263"/>
    <w:rsid w:val="00B03B63"/>
    <w:rsid w:val="00B10582"/>
    <w:rsid w:val="00B81DD0"/>
    <w:rsid w:val="00B860B8"/>
    <w:rsid w:val="00B87430"/>
    <w:rsid w:val="00B900C8"/>
    <w:rsid w:val="00B904F6"/>
    <w:rsid w:val="00B90816"/>
    <w:rsid w:val="00B909B6"/>
    <w:rsid w:val="00BE4815"/>
    <w:rsid w:val="00BF0B49"/>
    <w:rsid w:val="00BF696C"/>
    <w:rsid w:val="00C0091F"/>
    <w:rsid w:val="00C20A85"/>
    <w:rsid w:val="00C31876"/>
    <w:rsid w:val="00C93930"/>
    <w:rsid w:val="00CC2EBE"/>
    <w:rsid w:val="00CD4918"/>
    <w:rsid w:val="00CE4DA9"/>
    <w:rsid w:val="00CF287B"/>
    <w:rsid w:val="00D3136E"/>
    <w:rsid w:val="00D32E40"/>
    <w:rsid w:val="00D607C0"/>
    <w:rsid w:val="00D735CA"/>
    <w:rsid w:val="00D833C7"/>
    <w:rsid w:val="00D850FA"/>
    <w:rsid w:val="00D9299A"/>
    <w:rsid w:val="00DD3310"/>
    <w:rsid w:val="00E03ADA"/>
    <w:rsid w:val="00E1309B"/>
    <w:rsid w:val="00E216B5"/>
    <w:rsid w:val="00E306D8"/>
    <w:rsid w:val="00ED4B7C"/>
    <w:rsid w:val="00ED53EE"/>
    <w:rsid w:val="00EF1D4C"/>
    <w:rsid w:val="00F05AD6"/>
    <w:rsid w:val="00F07882"/>
    <w:rsid w:val="00F20EB6"/>
    <w:rsid w:val="00F24084"/>
    <w:rsid w:val="00F45B02"/>
    <w:rsid w:val="00F57FDC"/>
    <w:rsid w:val="00F73D26"/>
    <w:rsid w:val="00F91095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472E"/>
  <w15:chartTrackingRefBased/>
  <w15:docId w15:val="{0A6B8F19-1B54-4A09-9521-8A8D328C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aliases w:val="Nagłówek do SWZ"/>
    <w:basedOn w:val="Normalny"/>
    <w:next w:val="Normalny"/>
    <w:link w:val="Nagwek1Znak"/>
    <w:uiPriority w:val="9"/>
    <w:qFormat/>
    <w:rsid w:val="0000151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4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4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4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4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4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4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4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 SWZ Znak"/>
    <w:basedOn w:val="Domylnaczcionkaakapitu"/>
    <w:link w:val="Nagwek1"/>
    <w:uiPriority w:val="9"/>
    <w:rsid w:val="00001510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74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7426"/>
    <w:rPr>
      <w:rFonts w:eastAsiaTheme="majorEastAsia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426"/>
    <w:rPr>
      <w:rFonts w:eastAsiaTheme="majorEastAsia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426"/>
    <w:rPr>
      <w:rFonts w:eastAsiaTheme="majorEastAsia" w:cstheme="majorBidi"/>
      <w:color w:val="2F5496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426"/>
    <w:rPr>
      <w:rFonts w:eastAsiaTheme="majorEastAsia" w:cstheme="majorBidi"/>
      <w:i/>
      <w:iCs/>
      <w:color w:val="595959" w:themeColor="text1" w:themeTint="A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426"/>
    <w:rPr>
      <w:rFonts w:eastAsiaTheme="majorEastAsia" w:cstheme="majorBidi"/>
      <w:color w:val="595959" w:themeColor="text1" w:themeTint="A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426"/>
    <w:rPr>
      <w:rFonts w:eastAsiaTheme="majorEastAsia" w:cstheme="majorBidi"/>
      <w:i/>
      <w:iCs/>
      <w:color w:val="272727" w:themeColor="text1" w:themeTint="D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426"/>
    <w:rPr>
      <w:rFonts w:eastAsiaTheme="majorEastAsia" w:cstheme="majorBidi"/>
      <w:color w:val="272727" w:themeColor="text1" w:themeTint="D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5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742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4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7426"/>
    <w:rPr>
      <w:rFonts w:eastAsiaTheme="majorEastAsia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5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7426"/>
    <w:rPr>
      <w:rFonts w:ascii="Times New Roman" w:hAnsi="Times New Roman" w:cs="Times New Roman"/>
      <w:i/>
      <w:iCs/>
      <w:color w:val="404040" w:themeColor="text1" w:themeTint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74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74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426"/>
    <w:rPr>
      <w:rFonts w:ascii="Times New Roman" w:hAnsi="Times New Roman" w:cs="Times New Roman"/>
      <w:i/>
      <w:iCs/>
      <w:color w:val="2F5496" w:themeColor="accent1" w:themeShade="BF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55742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FE0"/>
    <w:pPr>
      <w:spacing w:after="0" w:line="240" w:lineRule="auto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FE0"/>
    <w:rPr>
      <w:rFonts w:ascii="Trebuchet MS" w:hAnsi="Trebuchet MS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47FE0"/>
    <w:rPr>
      <w:vertAlign w:val="superscript"/>
    </w:rPr>
  </w:style>
  <w:style w:type="paragraph" w:customStyle="1" w:styleId="Maly">
    <w:name w:val="Maly"/>
    <w:rsid w:val="006E0F3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2C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2C3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Weronika Chorzępa</cp:lastModifiedBy>
  <cp:revision>10</cp:revision>
  <dcterms:created xsi:type="dcterms:W3CDTF">2025-05-29T08:25:00Z</dcterms:created>
  <dcterms:modified xsi:type="dcterms:W3CDTF">2025-07-20T13:15:00Z</dcterms:modified>
</cp:coreProperties>
</file>